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B9" w:rsidRPr="003C58B9" w:rsidRDefault="003C58B9" w:rsidP="003C58B9">
      <w:pPr>
        <w:ind w:firstLine="709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3C58B9">
        <w:rPr>
          <w:rFonts w:ascii="Times New Roman" w:hAnsi="Times New Roman" w:cs="Times New Roman"/>
          <w:color w:val="FF0000"/>
          <w:sz w:val="56"/>
          <w:szCs w:val="56"/>
          <w:highlight w:val="yellow"/>
        </w:rPr>
        <w:t>Правовые основы противодействия коррупции в России</w:t>
      </w:r>
    </w:p>
    <w:p w:rsidR="003C58B9" w:rsidRPr="00CC6835" w:rsidRDefault="003C58B9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3C58B9" w:rsidRPr="00CC6835" w:rsidRDefault="003C58B9" w:rsidP="003C58B9">
      <w:pPr>
        <w:ind w:firstLine="709"/>
        <w:jc w:val="both"/>
        <w:rPr>
          <w:rFonts w:ascii="Times New Roman" w:hAnsi="Times New Roman" w:cs="Times New Roman"/>
          <w:color w:val="00B0F0"/>
          <w:sz w:val="36"/>
          <w:szCs w:val="36"/>
          <w:u w:val="single"/>
        </w:rPr>
      </w:pPr>
      <w:r w:rsidRPr="00CC6835">
        <w:rPr>
          <w:rFonts w:ascii="Times New Roman" w:hAnsi="Times New Roman" w:cs="Times New Roman"/>
          <w:color w:val="00B0F0"/>
          <w:sz w:val="36"/>
          <w:szCs w:val="36"/>
          <w:highlight w:val="yellow"/>
          <w:u w:val="single"/>
        </w:rPr>
        <w:t>Международные нормативные правовые акты</w:t>
      </w:r>
    </w:p>
    <w:p w:rsidR="003C58B9" w:rsidRPr="00CC6835" w:rsidRDefault="003C58B9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t>Конвенция об уголовной ответственности за коррупцию (заключена в г. Страсбурге 27.01.1999)</w:t>
      </w:r>
    </w:p>
    <w:p w:rsidR="003C58B9" w:rsidRPr="00CC6835" w:rsidRDefault="003C58B9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t>Конвенция Организации Объединенных Наций против коррупции</w:t>
      </w:r>
      <w:r w:rsidRPr="00CC6835">
        <w:rPr>
          <w:rFonts w:ascii="Times New Roman" w:hAnsi="Times New Roman" w:cs="Times New Roman"/>
          <w:sz w:val="28"/>
          <w:szCs w:val="28"/>
        </w:rPr>
        <w:tab/>
        <w:t>(принята в г. Нью-Йорке 31.10.2003 Резолюцией 58/4 на 51-ом пленарном заседании 58-ой сессии Генеральной Ассамбл</w:t>
      </w:r>
      <w:proofErr w:type="gramStart"/>
      <w:r w:rsidRPr="00CC6835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CC6835">
        <w:rPr>
          <w:rFonts w:ascii="Times New Roman" w:hAnsi="Times New Roman" w:cs="Times New Roman"/>
          <w:sz w:val="28"/>
          <w:szCs w:val="28"/>
        </w:rPr>
        <w:t>Н)</w:t>
      </w:r>
    </w:p>
    <w:p w:rsidR="003C58B9" w:rsidRPr="00CC6835" w:rsidRDefault="003C58B9" w:rsidP="003C58B9">
      <w:pPr>
        <w:ind w:firstLine="709"/>
        <w:jc w:val="both"/>
        <w:rPr>
          <w:rFonts w:ascii="Times New Roman" w:hAnsi="Times New Roman" w:cs="Times New Roman"/>
          <w:color w:val="00B0F0"/>
          <w:sz w:val="36"/>
          <w:szCs w:val="36"/>
          <w:u w:val="single"/>
        </w:rPr>
      </w:pPr>
      <w:r w:rsidRPr="00CC6835">
        <w:rPr>
          <w:rFonts w:ascii="Times New Roman" w:hAnsi="Times New Roman" w:cs="Times New Roman"/>
          <w:color w:val="00B0F0"/>
          <w:sz w:val="36"/>
          <w:szCs w:val="36"/>
          <w:highlight w:val="yellow"/>
          <w:u w:val="single"/>
        </w:rPr>
        <w:t>Законодательство Российской Федерации</w:t>
      </w:r>
    </w:p>
    <w:p w:rsidR="003C58B9" w:rsidRPr="00CC6835" w:rsidRDefault="003C58B9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</w:t>
      </w:r>
    </w:p>
    <w:p w:rsidR="009527E1" w:rsidRPr="00CC6835" w:rsidRDefault="009527E1" w:rsidP="00952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t>Федеральный закон от 27.07.2004 № 79-ФЗ «О государственной гражданской службе Российской  Федерации»</w:t>
      </w:r>
    </w:p>
    <w:p w:rsidR="0080567B" w:rsidRPr="00CC6835" w:rsidRDefault="003C58B9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t>Федеральный закон от 17.07.2009 № 172-ФЗ «Об антикоррупционной экспертизе нормативных правовых актов и проектов нормативных правовых актов»</w:t>
      </w:r>
    </w:p>
    <w:p w:rsidR="003C58B9" w:rsidRPr="00CC6835" w:rsidRDefault="003C58B9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t>Федеральный закон от 21.07.2014 № 212-ФЗ «Об основах общественного контроля в Российской  Федерации»</w:t>
      </w:r>
    </w:p>
    <w:p w:rsidR="003C58B9" w:rsidRPr="00CC6835" w:rsidRDefault="003C58B9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t xml:space="preserve">Федеральный закон от 23.06.2016 </w:t>
      </w:r>
      <w:r w:rsidR="009527E1" w:rsidRPr="00CC6835">
        <w:rPr>
          <w:rFonts w:ascii="Times New Roman" w:hAnsi="Times New Roman" w:cs="Times New Roman"/>
          <w:sz w:val="28"/>
          <w:szCs w:val="28"/>
        </w:rPr>
        <w:t>№</w:t>
      </w:r>
      <w:r w:rsidRPr="00CC6835">
        <w:rPr>
          <w:rFonts w:ascii="Times New Roman" w:hAnsi="Times New Roman" w:cs="Times New Roman"/>
          <w:sz w:val="28"/>
          <w:szCs w:val="28"/>
        </w:rPr>
        <w:t xml:space="preserve"> 182-ФЗ </w:t>
      </w:r>
      <w:r w:rsidR="009527E1" w:rsidRPr="00CC6835">
        <w:rPr>
          <w:rFonts w:ascii="Times New Roman" w:hAnsi="Times New Roman" w:cs="Times New Roman"/>
          <w:sz w:val="28"/>
          <w:szCs w:val="28"/>
        </w:rPr>
        <w:t>«</w:t>
      </w:r>
      <w:r w:rsidRPr="00CC6835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</w:t>
      </w:r>
      <w:r w:rsidR="009527E1" w:rsidRPr="00CC6835">
        <w:rPr>
          <w:rFonts w:ascii="Times New Roman" w:hAnsi="Times New Roman" w:cs="Times New Roman"/>
          <w:sz w:val="28"/>
          <w:szCs w:val="28"/>
        </w:rPr>
        <w:t xml:space="preserve"> </w:t>
      </w:r>
      <w:r w:rsidRPr="00CC683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527E1" w:rsidRPr="00CC6835">
        <w:rPr>
          <w:rFonts w:ascii="Times New Roman" w:hAnsi="Times New Roman" w:cs="Times New Roman"/>
          <w:sz w:val="28"/>
          <w:szCs w:val="28"/>
        </w:rPr>
        <w:t>»</w:t>
      </w:r>
    </w:p>
    <w:p w:rsidR="003C58B9" w:rsidRPr="00CC6835" w:rsidRDefault="003C58B9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t>Федераль</w:t>
      </w:r>
      <w:r w:rsidR="009527E1" w:rsidRPr="00CC6835">
        <w:rPr>
          <w:rFonts w:ascii="Times New Roman" w:hAnsi="Times New Roman" w:cs="Times New Roman"/>
          <w:sz w:val="28"/>
          <w:szCs w:val="28"/>
        </w:rPr>
        <w:t>ный закон от 03.12.2012 №</w:t>
      </w:r>
      <w:r w:rsidRPr="00CC6835">
        <w:rPr>
          <w:rFonts w:ascii="Times New Roman" w:hAnsi="Times New Roman" w:cs="Times New Roman"/>
          <w:sz w:val="28"/>
          <w:szCs w:val="28"/>
        </w:rPr>
        <w:t xml:space="preserve"> 230-ФЗ </w:t>
      </w:r>
      <w:r w:rsidR="009527E1" w:rsidRPr="00CC6835">
        <w:rPr>
          <w:rFonts w:ascii="Times New Roman" w:hAnsi="Times New Roman" w:cs="Times New Roman"/>
          <w:sz w:val="28"/>
          <w:szCs w:val="28"/>
        </w:rPr>
        <w:t>«</w:t>
      </w:r>
      <w:r w:rsidRPr="00CC683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C683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C683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 w:rsidR="009527E1" w:rsidRPr="00CC6835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</w:p>
    <w:p w:rsidR="003C58B9" w:rsidRPr="00CC6835" w:rsidRDefault="003C58B9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t xml:space="preserve">Указ Президента РФ от 02.04.2013 </w:t>
      </w:r>
      <w:r w:rsidR="009527E1" w:rsidRPr="00CC6835">
        <w:rPr>
          <w:rFonts w:ascii="Times New Roman" w:hAnsi="Times New Roman" w:cs="Times New Roman"/>
          <w:sz w:val="28"/>
          <w:szCs w:val="28"/>
        </w:rPr>
        <w:t>№</w:t>
      </w:r>
      <w:r w:rsidRPr="00CC6835">
        <w:rPr>
          <w:rFonts w:ascii="Times New Roman" w:hAnsi="Times New Roman" w:cs="Times New Roman"/>
          <w:sz w:val="28"/>
          <w:szCs w:val="28"/>
        </w:rPr>
        <w:t xml:space="preserve"> 309 </w:t>
      </w:r>
      <w:r w:rsidR="009527E1" w:rsidRPr="00CC6835">
        <w:rPr>
          <w:rFonts w:ascii="Times New Roman" w:hAnsi="Times New Roman" w:cs="Times New Roman"/>
          <w:sz w:val="28"/>
          <w:szCs w:val="28"/>
        </w:rPr>
        <w:t>«</w:t>
      </w:r>
      <w:r w:rsidRPr="00CC6835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 Федерального закона "О противодействии коррупции</w:t>
      </w:r>
      <w:r w:rsidR="009527E1" w:rsidRPr="00CC6835">
        <w:rPr>
          <w:rFonts w:ascii="Times New Roman" w:hAnsi="Times New Roman" w:cs="Times New Roman"/>
          <w:sz w:val="28"/>
          <w:szCs w:val="28"/>
        </w:rPr>
        <w:t>»</w:t>
      </w:r>
      <w:r w:rsidRPr="00CC6835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9527E1" w:rsidRPr="00CC6835">
        <w:rPr>
          <w:rFonts w:ascii="Times New Roman" w:hAnsi="Times New Roman" w:cs="Times New Roman"/>
          <w:sz w:val="28"/>
          <w:szCs w:val="28"/>
        </w:rPr>
        <w:t>«</w:t>
      </w:r>
      <w:r w:rsidRPr="00CC6835">
        <w:rPr>
          <w:rFonts w:ascii="Times New Roman" w:hAnsi="Times New Roman" w:cs="Times New Roman"/>
          <w:sz w:val="28"/>
          <w:szCs w:val="28"/>
        </w:rPr>
        <w:t>Положением о порядке направления  запросов в Федеральную службу по финансовому мониторингу при осуществлении проверок в целях  противодействия коррупции</w:t>
      </w:r>
      <w:r w:rsidR="009527E1" w:rsidRPr="00CC6835">
        <w:rPr>
          <w:rFonts w:ascii="Times New Roman" w:hAnsi="Times New Roman" w:cs="Times New Roman"/>
          <w:sz w:val="28"/>
          <w:szCs w:val="28"/>
        </w:rPr>
        <w:t>»</w:t>
      </w:r>
      <w:r w:rsidRPr="00CC6835">
        <w:rPr>
          <w:rFonts w:ascii="Times New Roman" w:hAnsi="Times New Roman" w:cs="Times New Roman"/>
          <w:sz w:val="28"/>
          <w:szCs w:val="28"/>
        </w:rPr>
        <w:t>)</w:t>
      </w:r>
    </w:p>
    <w:p w:rsidR="003C58B9" w:rsidRPr="00CC6835" w:rsidRDefault="003C58B9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lastRenderedPageBreak/>
        <w:t xml:space="preserve">Указ Президента РФ от 02.04.2013 </w:t>
      </w:r>
      <w:r w:rsidR="009527E1" w:rsidRPr="00CC6835">
        <w:rPr>
          <w:rFonts w:ascii="Times New Roman" w:hAnsi="Times New Roman" w:cs="Times New Roman"/>
          <w:sz w:val="28"/>
          <w:szCs w:val="28"/>
        </w:rPr>
        <w:t>№</w:t>
      </w:r>
      <w:r w:rsidRPr="00CC6835">
        <w:rPr>
          <w:rFonts w:ascii="Times New Roman" w:hAnsi="Times New Roman" w:cs="Times New Roman"/>
          <w:sz w:val="28"/>
          <w:szCs w:val="28"/>
        </w:rPr>
        <w:t xml:space="preserve"> 310 </w:t>
      </w:r>
      <w:r w:rsidR="009527E1" w:rsidRPr="00CC6835">
        <w:rPr>
          <w:rFonts w:ascii="Times New Roman" w:hAnsi="Times New Roman" w:cs="Times New Roman"/>
          <w:sz w:val="28"/>
          <w:szCs w:val="28"/>
        </w:rPr>
        <w:t>«</w:t>
      </w:r>
      <w:r w:rsidRPr="00CC6835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 Федерального закона </w:t>
      </w:r>
      <w:r w:rsidR="009527E1" w:rsidRPr="00CC6835">
        <w:rPr>
          <w:rFonts w:ascii="Times New Roman" w:hAnsi="Times New Roman" w:cs="Times New Roman"/>
          <w:sz w:val="28"/>
          <w:szCs w:val="28"/>
        </w:rPr>
        <w:t>«</w:t>
      </w:r>
      <w:r w:rsidRPr="00CC683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C683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C683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 должности, и иных лиц их доходам</w:t>
      </w:r>
      <w:r w:rsidR="009527E1" w:rsidRPr="00CC6835">
        <w:rPr>
          <w:rFonts w:ascii="Times New Roman" w:hAnsi="Times New Roman" w:cs="Times New Roman"/>
          <w:sz w:val="28"/>
          <w:szCs w:val="28"/>
        </w:rPr>
        <w:t>»</w:t>
      </w:r>
    </w:p>
    <w:p w:rsidR="003C58B9" w:rsidRDefault="003C58B9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3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26.02.2010 </w:t>
      </w:r>
      <w:r w:rsidR="009527E1" w:rsidRPr="00CC6835">
        <w:rPr>
          <w:rFonts w:ascii="Times New Roman" w:hAnsi="Times New Roman" w:cs="Times New Roman"/>
          <w:sz w:val="28"/>
          <w:szCs w:val="28"/>
        </w:rPr>
        <w:t>№</w:t>
      </w:r>
      <w:r w:rsidRPr="00CC6835">
        <w:rPr>
          <w:rFonts w:ascii="Times New Roman" w:hAnsi="Times New Roman" w:cs="Times New Roman"/>
          <w:sz w:val="28"/>
          <w:szCs w:val="28"/>
        </w:rPr>
        <w:t xml:space="preserve"> 96 </w:t>
      </w:r>
      <w:r w:rsidR="009527E1" w:rsidRPr="00CC6835">
        <w:rPr>
          <w:rFonts w:ascii="Times New Roman" w:hAnsi="Times New Roman" w:cs="Times New Roman"/>
          <w:sz w:val="28"/>
          <w:szCs w:val="28"/>
        </w:rPr>
        <w:t>«</w:t>
      </w:r>
      <w:r w:rsidRPr="00CC6835">
        <w:rPr>
          <w:rFonts w:ascii="Times New Roman" w:hAnsi="Times New Roman" w:cs="Times New Roman"/>
          <w:sz w:val="28"/>
          <w:szCs w:val="28"/>
        </w:rPr>
        <w:t>Об антикоррупционной экспертизе</w:t>
      </w:r>
      <w:r w:rsidR="009527E1" w:rsidRPr="00CC6835">
        <w:rPr>
          <w:rFonts w:ascii="Times New Roman" w:hAnsi="Times New Roman" w:cs="Times New Roman"/>
          <w:sz w:val="28"/>
          <w:szCs w:val="28"/>
        </w:rPr>
        <w:t xml:space="preserve"> </w:t>
      </w:r>
      <w:r w:rsidRPr="00CC6835">
        <w:rPr>
          <w:rFonts w:ascii="Times New Roman" w:hAnsi="Times New Roman" w:cs="Times New Roman"/>
          <w:sz w:val="28"/>
          <w:szCs w:val="28"/>
        </w:rPr>
        <w:t>нормативных правовых актов и прое</w:t>
      </w:r>
      <w:r w:rsidR="009527E1" w:rsidRPr="00CC6835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CC6835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9527E1" w:rsidRPr="00CC6835">
        <w:rPr>
          <w:rFonts w:ascii="Times New Roman" w:hAnsi="Times New Roman" w:cs="Times New Roman"/>
          <w:sz w:val="28"/>
          <w:szCs w:val="28"/>
        </w:rPr>
        <w:t>«</w:t>
      </w:r>
      <w:r w:rsidRPr="00CC6835">
        <w:rPr>
          <w:rFonts w:ascii="Times New Roman" w:hAnsi="Times New Roman" w:cs="Times New Roman"/>
          <w:sz w:val="28"/>
          <w:szCs w:val="28"/>
        </w:rPr>
        <w:t>Правилами  проведения антикоррупционной экспертизы нормативных правовых актов и проек</w:t>
      </w:r>
      <w:r w:rsidR="009527E1" w:rsidRPr="00CC6835">
        <w:rPr>
          <w:rFonts w:ascii="Times New Roman" w:hAnsi="Times New Roman" w:cs="Times New Roman"/>
          <w:sz w:val="28"/>
          <w:szCs w:val="28"/>
        </w:rPr>
        <w:t>тов нормативных  правовых актов»</w:t>
      </w:r>
      <w:r w:rsidRPr="00CC6835">
        <w:rPr>
          <w:rFonts w:ascii="Times New Roman" w:hAnsi="Times New Roman" w:cs="Times New Roman"/>
          <w:sz w:val="28"/>
          <w:szCs w:val="28"/>
        </w:rPr>
        <w:t xml:space="preserve">, </w:t>
      </w:r>
      <w:r w:rsidR="009527E1" w:rsidRPr="00CC6835">
        <w:rPr>
          <w:rFonts w:ascii="Times New Roman" w:hAnsi="Times New Roman" w:cs="Times New Roman"/>
          <w:sz w:val="28"/>
          <w:szCs w:val="28"/>
        </w:rPr>
        <w:t>«</w:t>
      </w:r>
      <w:r w:rsidRPr="00CC6835">
        <w:rPr>
          <w:rFonts w:ascii="Times New Roman" w:hAnsi="Times New Roman" w:cs="Times New Roman"/>
          <w:sz w:val="28"/>
          <w:szCs w:val="28"/>
        </w:rPr>
        <w:t>Методикой проведения антикоррупционной экспертизы нормативных правовых  актов и прое</w:t>
      </w:r>
      <w:r w:rsidR="009527E1" w:rsidRPr="00CC6835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CC6835">
        <w:rPr>
          <w:rFonts w:ascii="Times New Roman" w:hAnsi="Times New Roman" w:cs="Times New Roman"/>
          <w:sz w:val="28"/>
          <w:szCs w:val="28"/>
        </w:rPr>
        <w:t>)</w:t>
      </w:r>
    </w:p>
    <w:p w:rsidR="00F270C4" w:rsidRPr="00F270C4" w:rsidRDefault="00F270C4" w:rsidP="00F27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70C4">
        <w:rPr>
          <w:rFonts w:ascii="Times New Roman" w:hAnsi="Times New Roman" w:cs="Times New Roman"/>
          <w:b/>
          <w:color w:val="FF0000"/>
          <w:sz w:val="28"/>
          <w:szCs w:val="28"/>
        </w:rPr>
        <w:t>ВНЕСИ СВОЙ ВКЛАД В ПРОТИВОДЕЙСТВИЕ КОРРУПЦИИ!</w:t>
      </w:r>
    </w:p>
    <w:p w:rsidR="00F270C4" w:rsidRPr="00F270C4" w:rsidRDefault="00F270C4" w:rsidP="00F2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0C4" w:rsidRPr="00F270C4" w:rsidRDefault="00F270C4" w:rsidP="00F270C4">
      <w:pPr>
        <w:jc w:val="center"/>
        <w:rPr>
          <w:rFonts w:eastAsiaTheme="minorEastAsia"/>
          <w:lang w:eastAsia="ru-RU"/>
        </w:rPr>
      </w:pPr>
      <w:r w:rsidRPr="00F270C4">
        <w:rPr>
          <w:rFonts w:ascii="Arial" w:eastAsiaTheme="minorEastAsia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6471AC82" wp14:editId="77F3E930">
            <wp:extent cx="1021715" cy="1021715"/>
            <wp:effectExtent l="0" t="0" r="6985" b="6985"/>
            <wp:docPr id="1" name="Рисунок 1" descr="Картинки по запросу празднование международного дня борьбы с коррупцией картинки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разднование международного дня борьбы с коррупцией картинки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0C4">
        <w:rPr>
          <w:rFonts w:ascii="Arial" w:eastAsiaTheme="minorEastAsia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6345E134" wp14:editId="0ADD7105">
            <wp:extent cx="1449033" cy="960549"/>
            <wp:effectExtent l="0" t="0" r="0" b="0"/>
            <wp:docPr id="2" name="Рисунок 2" descr="Картинки по запросу празднование международного дня борьбы с коррупцией картинки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разднование международного дня борьбы с коррупцией картинки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274" cy="96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0C4">
        <w:rPr>
          <w:rFonts w:ascii="Arial" w:eastAsiaTheme="minorEastAsia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6C457A38" wp14:editId="406EB965">
            <wp:extent cx="1429385" cy="1075690"/>
            <wp:effectExtent l="0" t="0" r="0" b="0"/>
            <wp:docPr id="3" name="Рисунок 3" descr="Картинки по запросу празднование международного дня борьбы с коррупцией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празднование международного дня борьбы с коррупцией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0C4">
        <w:rPr>
          <w:rFonts w:ascii="Arial" w:eastAsiaTheme="minorEastAsia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72CB25B0" wp14:editId="7671D482">
            <wp:extent cx="1429385" cy="1075690"/>
            <wp:effectExtent l="0" t="0" r="0" b="0"/>
            <wp:docPr id="4" name="Рисунок 4" descr="Картинки по запросу празднование международного дня борьбы с коррупцией картинки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разднование международного дня борьбы с коррупцией картинки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C4" w:rsidRPr="00CC6835" w:rsidRDefault="00F270C4" w:rsidP="003C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70C4" w:rsidRPr="00CC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0C"/>
    <w:rsid w:val="003C58B9"/>
    <w:rsid w:val="0080567B"/>
    <w:rsid w:val="009527E1"/>
    <w:rsid w:val="00AB10B3"/>
    <w:rsid w:val="00CC6835"/>
    <w:rsid w:val="00F1300C"/>
    <w:rsid w:val="00F2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ru/url?url=http://kamchatka.arbitr.ru/welcome/show/87/2276&amp;rct=j&amp;frm=1&amp;q=&amp;esrc=s&amp;sa=U&amp;ved=0ahUKEwiKvb7ykqLOAhXFfiwKHdc7Bfw4KBDBbggzMA8&amp;usg=AFQjCNF6ZB0c4Y93W-4oc189kWOZ8KPpCw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ru/url?url=http://mger2020.ru/nextday/2015/12/15/85633&amp;rct=j&amp;frm=1&amp;q=&amp;esrc=s&amp;sa=U&amp;ved=0ahUKEwjG0sK8lKLOAhWGkywKHceOBSg4mAIQwW4IJzAJ&amp;usg=AFQjCNGS8CGrwMe4pTGaGO-r-9Vxzsyv2w" TargetMode="External"/><Relationship Id="rId5" Type="http://schemas.openxmlformats.org/officeDocument/2006/relationships/hyperlink" Target="http://www.google.ru/url?url=http://grozny42.edu95.ru/index.php?component=frontpage&amp;pgnum=469&amp;page=20&amp;rct=j&amp;frm=1&amp;q=&amp;esrc=s&amp;sa=U&amp;ved=0ahUKEwjRnKOklKLOAhXHjiwKHRR-ALk48AEQwW4INzAR&amp;usg=AFQjCNG9SgM9bcr0JZew8rMfnNTj211Hz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oshkole.ru/orgs/29/news/?page=1&amp;rct=j&amp;frm=1&amp;q=&amp;esrc=s&amp;sa=U&amp;ved=0ahUKEwiS3bmYk6LOAhVFiywKHYsXB3E4ZBDBbggtMAw&amp;usg=AFQjCNHrqlWzlklrj6UKyy5Gm2Cy6SKxO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5</cp:revision>
  <dcterms:created xsi:type="dcterms:W3CDTF">2021-11-18T08:31:00Z</dcterms:created>
  <dcterms:modified xsi:type="dcterms:W3CDTF">2021-11-18T11:21:00Z</dcterms:modified>
</cp:coreProperties>
</file>