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C5" w:rsidRPr="00250721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40"/>
          <w:szCs w:val="40"/>
          <w:lang w:eastAsia="en-US"/>
        </w:rPr>
      </w:pPr>
      <w:r w:rsidRPr="00250721">
        <w:rPr>
          <w:rFonts w:ascii="Times New Roman" w:eastAsiaTheme="minorHAnsi" w:hAnsi="Times New Roman" w:cs="Times New Roman"/>
          <w:b/>
          <w:color w:val="FF0000"/>
          <w:sz w:val="40"/>
          <w:szCs w:val="40"/>
          <w:lang w:eastAsia="en-US"/>
        </w:rPr>
        <w:t>ЭТО ИНТЕРЕСНО</w:t>
      </w:r>
    </w:p>
    <w:p w:rsid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  <w:bookmarkStart w:id="0" w:name="_GoBack"/>
      <w:bookmarkEnd w:id="0"/>
    </w:p>
    <w:p w:rsidR="00CC4D32" w:rsidRPr="001C3B89" w:rsidRDefault="001C3B89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ИСТОРИЯ 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ПРОТИВОДЕЙСТВИЯ</w:t>
      </w: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КОРРУПЦИ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</w:t>
      </w:r>
      <w:r w:rsidR="009D554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В РОССИИ</w:t>
      </w:r>
    </w:p>
    <w:p w:rsidR="001C3B89" w:rsidRDefault="001C3B89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corruptio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55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 w:rsidR="0035439C">
        <w:rPr>
          <w:rFonts w:ascii="Times New Roman" w:hAnsi="Times New Roman" w:cs="Times New Roman"/>
          <w:sz w:val="28"/>
          <w:szCs w:val="28"/>
        </w:rPr>
        <w:t>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 w:rsidR="00091ECB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 w:rsidR="00091ECB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:rsidR="00CC4D32" w:rsidRPr="00CC4D32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2E2BA1"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корыстной или иной личной заинтересованности.</w:t>
      </w:r>
    </w:p>
    <w:p w:rsidR="009D5543" w:rsidRDefault="009D5543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глубокое прошлое.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 w:rsidR="002C31C5"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 w:rsidR="002C31C5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 w:rsidR="002C31C5"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CC4D32" w:rsidRPr="00CC4D32" w:rsidRDefault="00797B4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 w:rsidR="002E2BA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на Руси тесно связано с традициями общества в период становления государственности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IX</w:t>
      </w:r>
      <w:r w:rsidR="002C31C5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X в</w:t>
      </w:r>
      <w:r w:rsidR="002C31C5">
        <w:rPr>
          <w:rFonts w:ascii="Times New Roman" w:hAnsi="Times New Roman" w:cs="Times New Roman"/>
          <w:sz w:val="28"/>
          <w:szCs w:val="28"/>
        </w:rPr>
        <w:t>еков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кормления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 w:rsidR="00AF270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Русск</w:t>
      </w:r>
      <w:r w:rsidR="00AF270D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 w:rsidR="00AF270D">
        <w:rPr>
          <w:rFonts w:ascii="Times New Roman" w:hAnsi="Times New Roman" w:cs="Times New Roman"/>
          <w:sz w:val="28"/>
          <w:szCs w:val="28"/>
        </w:rPr>
        <w:t>а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:rsidR="0024065F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="002E2BA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AF270D" w:rsidRPr="00CC4D32">
        <w:rPr>
          <w:rFonts w:ascii="Times New Roman" w:hAnsi="Times New Roman" w:cs="Times New Roman"/>
          <w:sz w:val="28"/>
          <w:szCs w:val="28"/>
        </w:rPr>
        <w:t>В русском языке коррупция и взяточничество как одна из е</w:t>
      </w:r>
      <w:r w:rsidR="00AF270D">
        <w:rPr>
          <w:rFonts w:ascii="Times New Roman" w:hAnsi="Times New Roman" w:cs="Times New Roman"/>
          <w:sz w:val="28"/>
          <w:szCs w:val="28"/>
        </w:rPr>
        <w:t>ё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F270D" w:rsidRPr="00CC4D32">
        <w:rPr>
          <w:rFonts w:ascii="Times New Roman" w:hAnsi="Times New Roman" w:cs="Times New Roman"/>
          <w:sz w:val="28"/>
          <w:szCs w:val="28"/>
        </w:rPr>
        <w:t>лихоимство</w:t>
      </w:r>
      <w:proofErr w:type="gramEnd"/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7C7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 впервые упоминается в русских летописях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B317C7" w:rsidRDefault="00B317C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олкование 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мздоимства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61B30" w:rsidRDefault="00D3668F" w:rsidP="00AF2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4" o:spid="_x0000_s1026" type="#_x0000_t62" style="position:absolute;left:0;text-align:left;margin-left:148.85pt;margin-top:-.05pt;width:351pt;height:177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YD9wIAAAQ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" adj="-4131,2825" fillcolor="#4f81bd [3204]" strokecolor="#243f60 [1604]" strokeweight="2pt">
            <v:textbox>
              <w:txbxContent>
                <w:p w:rsidR="00261B30" w:rsidRPr="00F14FB9" w:rsidRDefault="00261B30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Мздоимствовать</w:t>
                  </w:r>
                  <w:proofErr w:type="spellEnd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– брать подарки, приношения, взятки, быть продажным человеком. В земле нашей </w:t>
                  </w:r>
                  <w:proofErr w:type="spellStart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мздоимствуется</w:t>
                  </w:r>
                  <w:proofErr w:type="spellEnd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 обычаю. </w:t>
                  </w:r>
                </w:p>
                <w:p w:rsidR="00261B30" w:rsidRPr="00F14FB9" w:rsidRDefault="00261B30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Мздолюбие</w:t>
                  </w:r>
                  <w:proofErr w:type="spellEnd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сильное расположение </w:t>
                  </w:r>
                  <w:r w:rsidR="003543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 взяточничеству. </w:t>
                  </w:r>
                </w:p>
                <w:p w:rsidR="0035439C" w:rsidRDefault="00261B30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Взятка – срыв, поборы, приношения, дары, гостинцы, приносы, </w:t>
                  </w:r>
                  <w:proofErr w:type="spellStart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пикшеш</w:t>
                  </w:r>
                  <w:proofErr w:type="spellEnd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бакшиш, хабара, </w:t>
                  </w:r>
                  <w:proofErr w:type="spellStart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могарычи</w:t>
                  </w:r>
                  <w:proofErr w:type="spellEnd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плата или подарок должностному лицу, </w:t>
                  </w:r>
                  <w:r w:rsidR="00AF27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 избежание стеснений, или подкуп его на незаконное дело. </w:t>
                  </w:r>
                  <w:proofErr w:type="gramEnd"/>
                </w:p>
                <w:p w:rsidR="00261B30" w:rsidRPr="00F14FB9" w:rsidRDefault="00261B30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Лихоимец</w:t>
                  </w:r>
                  <w:proofErr w:type="gramEnd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жадный вымогатель, взяточник».</w:t>
                  </w:r>
                </w:p>
                <w:p w:rsidR="00261B30" w:rsidRDefault="00261B30" w:rsidP="00261B30">
                  <w:pPr>
                    <w:jc w:val="center"/>
                  </w:pPr>
                </w:p>
              </w:txbxContent>
            </v:textbox>
          </v:shape>
        </w:pict>
      </w:r>
      <w:r w:rsidR="00261B30">
        <w:rPr>
          <w:noProof/>
          <w:color w:val="1A0DAB"/>
        </w:rPr>
        <w:drawing>
          <wp:inline distT="0" distB="0" distL="0" distR="0">
            <wp:extent cx="1076325" cy="1076325"/>
            <wp:effectExtent l="0" t="0" r="9525" b="9525"/>
            <wp:docPr id="2" name="Рисунок 2" descr="Картинки по запросу толковый словарь Даля картинка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олковый словарь Даля картинка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EEE" w:rsidRDefault="00D3668F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.35pt;margin-top:98pt;width:78pt;height:30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" fillcolor="white [3201]" strokeweight=".5pt">
            <v:textbox>
              <w:txbxContent>
                <w:p w:rsidR="007274D1" w:rsidRPr="0024065F" w:rsidRDefault="007274D1" w:rsidP="00DC06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406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Двинская уставная грамота</w:t>
                  </w:r>
                </w:p>
              </w:txbxContent>
            </v:textbox>
            <w10:wrap type="square"/>
          </v:shape>
        </w:pict>
      </w:r>
      <w:r w:rsidR="007274D1">
        <w:rPr>
          <w:noProof/>
          <w:color w:val="1A0DA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8" name="Рисунок 8" descr="Картинки по запросу Двинская уставная грамота картинка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Двинская уставная грамота картинка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6EEE" w:rsidRPr="00536EEE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Двинская уставная грамота 1397 </w:t>
      </w:r>
      <w:proofErr w:type="spellStart"/>
      <w:r w:rsidR="00536EEE" w:rsidRPr="00536EEE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года</w:t>
      </w:r>
      <w:proofErr w:type="gramStart"/>
      <w:r w:rsidR="00536EEE" w:rsidRPr="00536EEE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.</w:t>
      </w:r>
      <w:r w:rsidR="00CC4D32" w:rsidRPr="00CC4D3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>здоимство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упоминается в русских летописях XIV в</w:t>
      </w:r>
      <w:r w:rsidR="006570DD">
        <w:rPr>
          <w:rFonts w:ascii="Times New Roman" w:hAnsi="Times New Roman" w:cs="Times New Roman"/>
          <w:sz w:val="28"/>
          <w:szCs w:val="28"/>
        </w:rPr>
        <w:t>ека</w:t>
      </w:r>
      <w:r w:rsidR="00CC4D32"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 то: кто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изыснав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татя с поличным, да отпустит, а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собе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посул возьмет, а наместники доведаются по заповеди,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то самосуд,</w:t>
      </w:r>
      <w:r w:rsidR="006570DD"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Там же,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...а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черес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поруку не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ковати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посула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железех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просити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; а что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железех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посул, то не в посул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EE4908" w:rsidP="002406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5" name="Рисунок 5" descr="Картинки по запросу судная грамота картинка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удная грамота картинка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Александровичем тверским 1446</w:t>
      </w:r>
      <w:r w:rsidR="006570DD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1447 г</w:t>
      </w:r>
      <w:r w:rsidR="006570DD">
        <w:rPr>
          <w:rFonts w:ascii="Times New Roman" w:hAnsi="Times New Roman" w:cs="Times New Roman"/>
          <w:sz w:val="28"/>
          <w:szCs w:val="28"/>
        </w:rPr>
        <w:t>одов</w:t>
      </w:r>
      <w:r w:rsidR="00DC06DE">
        <w:rPr>
          <w:rFonts w:ascii="Times New Roman" w:hAnsi="Times New Roman" w:cs="Times New Roman"/>
          <w:sz w:val="28"/>
          <w:szCs w:val="28"/>
        </w:rPr>
        <w:t xml:space="preserve"> говорится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приведут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тферитина</w:t>
      </w:r>
      <w:proofErr w:type="spellEnd"/>
      <w:r w:rsidR="00B317C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поличним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новгорочкому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посаднику или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новоторскому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судите его по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хрестному</w:t>
      </w:r>
      <w:proofErr w:type="spellEnd"/>
      <w:r w:rsidR="002E2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челованью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а посула не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взятии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с обе половине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D3668F" w:rsidP="0024065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pict>
          <v:shape id="Надпись 2" o:spid="_x0000_s1028" type="#_x0000_t202" style="position:absolute;left:0;text-align:left;margin-left:-82.85pt;margin-top:42.1pt;width:72.75pt;height:29.25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M9g+1hCAgAA&#10;XAQAAA4AAAAAAAAAAAAAAAAALgIAAGRycy9lMm9Eb2MueG1sUEsBAi0AFAAGAAgAAAAhAPxeN9Th&#10;AAAACwEAAA8AAAAAAAAAAAAAAAAAnAQAAGRycy9kb3ducmV2LnhtbFBLBQYAAAAABAAEAPMAAACq&#10;BQAAAAA=&#10;">
            <v:textbox>
              <w:txbxContent>
                <w:p w:rsidR="00EE4908" w:rsidRPr="00F14FB9" w:rsidRDefault="00EE4908" w:rsidP="00FB23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4F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Псковская судная грамота</w:t>
                  </w:r>
                </w:p>
              </w:txbxContent>
            </v:textbox>
          </v:shape>
        </w:pic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посула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начинает употребляться в смысле взятки, начиная с </w:t>
      </w:r>
      <w:r w:rsidR="00CC4D32" w:rsidRPr="00AA205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которая имела особую статью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 посулах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1C550D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10" name="Рисунок 10" descr="Картинки по запросу Иван IV картинка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Иван IV картинка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5B73"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CC4D32" w:rsidRPr="00CC4D32" w:rsidRDefault="00D3668F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pict>
          <v:shape id="_x0000_s1029" type="#_x0000_t202" style="position:absolute;left:0;text-align:left;margin-left:-87pt;margin-top:62.15pt;width:75.75pt;height:18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">
            <v:textbox>
              <w:txbxContent>
                <w:p w:rsidR="007274D1" w:rsidRPr="00F14FB9" w:rsidRDefault="007274D1" w:rsidP="00DC06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4F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Иван Грозный</w:t>
                  </w:r>
                </w:p>
              </w:txbxContent>
            </v:textbox>
            <w10:wrap type="square"/>
          </v:shape>
        </w:pict>
      </w:r>
      <w:r w:rsidR="001C550D"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 w:rsidR="001C550D"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1C550D" w:rsidRPr="00CC4D32">
        <w:rPr>
          <w:rFonts w:ascii="Times New Roman" w:hAnsi="Times New Roman" w:cs="Times New Roman"/>
          <w:sz w:val="28"/>
          <w:szCs w:val="28"/>
        </w:rPr>
        <w:t>1550 г</w:t>
      </w:r>
      <w:r w:rsidR="001C550D">
        <w:rPr>
          <w:rFonts w:ascii="Times New Roman" w:hAnsi="Times New Roman" w:cs="Times New Roman"/>
          <w:sz w:val="28"/>
          <w:szCs w:val="28"/>
        </w:rPr>
        <w:t>ода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 w:rsidR="001C550D">
        <w:rPr>
          <w:rFonts w:ascii="Times New Roman" w:hAnsi="Times New Roman" w:cs="Times New Roman"/>
          <w:sz w:val="28"/>
          <w:szCs w:val="28"/>
        </w:rPr>
        <w:t xml:space="preserve">ую </w:t>
      </w:r>
      <w:r w:rsidR="001C550D" w:rsidRPr="00CC4D32">
        <w:rPr>
          <w:rFonts w:ascii="Times New Roman" w:hAnsi="Times New Roman" w:cs="Times New Roman"/>
          <w:sz w:val="28"/>
          <w:szCs w:val="28"/>
        </w:rPr>
        <w:t>грамот</w:t>
      </w:r>
      <w:r w:rsidR="001C550D">
        <w:rPr>
          <w:rFonts w:ascii="Times New Roman" w:hAnsi="Times New Roman" w:cs="Times New Roman"/>
          <w:sz w:val="28"/>
          <w:szCs w:val="28"/>
        </w:rPr>
        <w:t>у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 w:rsidR="001C550D">
        <w:rPr>
          <w:rFonts w:ascii="Times New Roman" w:hAnsi="Times New Roman" w:cs="Times New Roman"/>
          <w:sz w:val="28"/>
          <w:szCs w:val="28"/>
        </w:rPr>
        <w:t xml:space="preserve">ода, которыми </w:t>
      </w:r>
      <w:proofErr w:type="gramStart"/>
      <w:r w:rsidR="001C550D"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 w:rsidR="001C550D">
        <w:rPr>
          <w:rFonts w:ascii="Times New Roman" w:hAnsi="Times New Roman" w:cs="Times New Roman"/>
          <w:sz w:val="28"/>
          <w:szCs w:val="28"/>
        </w:rPr>
        <w:t xml:space="preserve"> признавалось уголовным преступлением.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:rsidR="00F14FB9" w:rsidRPr="00F14FB9" w:rsidRDefault="00F14FB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 w:rsidR="002E2BA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F726EB" w:rsidRPr="00CC4D32">
        <w:rPr>
          <w:rFonts w:ascii="Times New Roman" w:hAnsi="Times New Roman" w:cs="Times New Roman"/>
          <w:sz w:val="28"/>
          <w:szCs w:val="28"/>
        </w:rPr>
        <w:t>в XVII в</w:t>
      </w:r>
      <w:r w:rsidR="00F726EB">
        <w:rPr>
          <w:rFonts w:ascii="Times New Roman" w:hAnsi="Times New Roman" w:cs="Times New Roman"/>
          <w:sz w:val="28"/>
          <w:szCs w:val="28"/>
        </w:rPr>
        <w:t>еке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 w:rsidR="00F726EB">
        <w:rPr>
          <w:rFonts w:ascii="Times New Roman" w:hAnsi="Times New Roman" w:cs="Times New Roman"/>
          <w:sz w:val="28"/>
          <w:szCs w:val="28"/>
        </w:rPr>
        <w:t>–</w:t>
      </w:r>
      <w:r w:rsidR="00F726EB"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единственный народный бунт антикоррупционной направленности.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Он произошёл в Москве в 1648 году и закончился победой москвичей: царём были отданы на растерзание толпе два коррумпированных «министра» – глава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Земского приказа Плещеев и глава Пушкарского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Траханиотов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DC06D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C4D32">
        <w:rPr>
          <w:rFonts w:ascii="Times New Roman" w:hAnsi="Times New Roman" w:cs="Times New Roman"/>
          <w:sz w:val="28"/>
          <w:szCs w:val="28"/>
        </w:rPr>
        <w:t>восстани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12" name="Рисунок 12" descr="Картинки по запросу Уложения 1649 года картинка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Уложения 1649 года картинка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2BA1">
        <w:rPr>
          <w:rFonts w:ascii="Times New Roman" w:hAnsi="Times New Roman" w:cs="Times New Roman"/>
          <w:sz w:val="28"/>
          <w:szCs w:val="28"/>
        </w:rPr>
        <w:t xml:space="preserve"> </w:t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t>у</w:t>
      </w:r>
      <w:r w:rsidR="00CC4D32" w:rsidRPr="00DC06DE">
        <w:rPr>
          <w:rFonts w:ascii="Times New Roman" w:hAnsi="Times New Roman" w:cs="Times New Roman"/>
          <w:sz w:val="28"/>
          <w:szCs w:val="28"/>
        </w:rPr>
        <w:t>г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оловное законодательство приняло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более карательный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характер. Это получило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 определ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 w:rsidR="00516D39">
        <w:rPr>
          <w:rFonts w:ascii="Times New Roman" w:hAnsi="Times New Roman" w:cs="Times New Roman"/>
          <w:sz w:val="28"/>
          <w:szCs w:val="28"/>
        </w:rPr>
        <w:t xml:space="preserve">: </w:t>
      </w:r>
      <w:r w:rsidR="00CC4D32" w:rsidRPr="00CC4D32">
        <w:rPr>
          <w:rFonts w:ascii="Times New Roman" w:hAnsi="Times New Roman" w:cs="Times New Roman"/>
          <w:sz w:val="28"/>
          <w:szCs w:val="28"/>
        </w:rPr>
        <w:t>государственные (политические) и против порядка управления. Собственно уголовные преступления можно подразделить на две подгруппы</w:t>
      </w:r>
      <w:r w:rsidR="00516D39">
        <w:rPr>
          <w:rFonts w:ascii="Times New Roman" w:hAnsi="Times New Roman" w:cs="Times New Roman"/>
          <w:sz w:val="28"/>
          <w:szCs w:val="28"/>
        </w:rPr>
        <w:t>: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посуле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 w:rsidR="00751D2D"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суде истцов иск обращался против судей любого звания, повинных в этом, прич</w:t>
      </w:r>
      <w:r w:rsidR="00751D2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пересуд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 и правый десяток, которые шли в пользу казны. Судьи снимались с должностей, думные чины лишались чести, а </w:t>
      </w: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недумные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подвергались торговой казни. Аналогичная кара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:rsidR="00751D2D" w:rsidRPr="00751D2D" w:rsidRDefault="00751D2D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</w:t>
      </w:r>
      <w:proofErr w:type="gramStart"/>
      <w:r w:rsidRPr="00751D2D">
        <w:rPr>
          <w:rFonts w:ascii="Times New Roman" w:hAnsi="Times New Roman" w:cs="Times New Roman"/>
          <w:sz w:val="24"/>
          <w:szCs w:val="24"/>
        </w:rPr>
        <w:t>Отменена</w:t>
      </w:r>
      <w:proofErr w:type="gramEnd"/>
      <w:r w:rsidRPr="00751D2D">
        <w:rPr>
          <w:rFonts w:ascii="Times New Roman" w:hAnsi="Times New Roman" w:cs="Times New Roman"/>
          <w:sz w:val="24"/>
          <w:szCs w:val="24"/>
        </w:rPr>
        <w:t xml:space="preserve"> в 1845 году.</w:t>
      </w:r>
    </w:p>
    <w:p w:rsidR="00CC4D32" w:rsidRPr="00CC4D32" w:rsidRDefault="0048003B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13" name="Рисунок 13" descr="Картинки по запросу наказание за посул картинка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наказание за посул картинка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посул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неправое решение дела, Уложение предусматривало возможные обходные пути таких нарушений закона </w:t>
      </w:r>
      <w:r w:rsidR="00516D39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не самим судьей, а его родственниками. Если посул взят родственником судьи без его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>, то судья не н</w:t>
      </w:r>
      <w:r w:rsidR="00B930F0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:rsidR="00584C2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 w:rsidR="001942E5"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посул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, не в том виде, как было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 w:rsidR="00AF270D"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лишение должности, а подьячему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неисправное ведение записи судебных дел и сбора судебных пошлин</w:t>
      </w:r>
      <w:r w:rsidR="001942E5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1942E5">
        <w:rPr>
          <w:rFonts w:ascii="Times New Roman" w:hAnsi="Times New Roman" w:cs="Times New Roman"/>
          <w:sz w:val="28"/>
          <w:szCs w:val="28"/>
        </w:rPr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 w:rsidR="001942E5"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:rsidR="00CC4D32" w:rsidRPr="00CC4D32" w:rsidRDefault="0039186A" w:rsidP="00FB23F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14" name="Рисунок 14" descr="Картинки по запросу наказание судей в царской россии картинка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наказание судей в царской россии картинка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подъячим</w:t>
      </w:r>
      <w:proofErr w:type="spellEnd"/>
      <w:r w:rsidR="00584C27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для низового аппарата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</w:t>
      </w: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недельщиков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>, губных целоваль</w:t>
      </w:r>
      <w:r w:rsidR="00064007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 w:rsidR="00AF270D"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 w:rsidR="00AF270D"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:rsidR="00B52EFC" w:rsidRDefault="001942E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E2B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77AA7">
        <w:rPr>
          <w:rFonts w:ascii="Times New Roman" w:hAnsi="Times New Roman" w:cs="Times New Roman"/>
          <w:sz w:val="24"/>
          <w:szCs w:val="24"/>
        </w:rPr>
        <w:t>Недельщиками</w:t>
      </w:r>
      <w:proofErr w:type="spellEnd"/>
      <w:r w:rsidR="00477AA7">
        <w:rPr>
          <w:rFonts w:ascii="Times New Roman" w:hAnsi="Times New Roman" w:cs="Times New Roman"/>
          <w:sz w:val="24"/>
          <w:szCs w:val="24"/>
        </w:rPr>
        <w:t xml:space="preserve"> в допетровской Руси назывались судебные приставы, исполняющие обязанности по неделям. Обязанность </w:t>
      </w:r>
      <w:proofErr w:type="spellStart"/>
      <w:r w:rsidR="00477AA7">
        <w:rPr>
          <w:rFonts w:ascii="Times New Roman" w:hAnsi="Times New Roman" w:cs="Times New Roman"/>
          <w:sz w:val="24"/>
          <w:szCs w:val="24"/>
        </w:rPr>
        <w:t>недельщиков</w:t>
      </w:r>
      <w:proofErr w:type="spellEnd"/>
      <w:r w:rsidR="00477AA7">
        <w:rPr>
          <w:rFonts w:ascii="Times New Roman" w:hAnsi="Times New Roman" w:cs="Times New Roman"/>
          <w:sz w:val="24"/>
          <w:szCs w:val="24"/>
        </w:rPr>
        <w:t xml:space="preserve"> состояла в оповещении сторон о вызове в суд и доставлении их к суду, а также в поимке татей (воров) и разбойников. </w:t>
      </w:r>
    </w:p>
    <w:p w:rsidR="00064007" w:rsidRDefault="00064007" w:rsidP="00FB23FF">
      <w:pPr>
        <w:pStyle w:val="ae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23" w:tooltip="Целовальник" w:history="1">
        <w:r w:rsidRPr="00064007">
          <w:rPr>
            <w:rStyle w:val="ad"/>
            <w:bCs/>
            <w:color w:val="auto"/>
            <w:u w:val="none"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24" w:tooltip="Московская Русь" w:history="1">
        <w:r w:rsidRPr="00FB23FF">
          <w:rPr>
            <w:rStyle w:val="ad"/>
            <w:color w:val="auto"/>
            <w:u w:val="none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 w:rsidR="00B930F0">
        <w:br/>
      </w:r>
      <w:r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 w:rsidR="00B930F0">
        <w:br/>
      </w:r>
      <w:r>
        <w:t xml:space="preserve">а в российском — </w:t>
      </w:r>
      <w:hyperlink r:id="rId25" w:tooltip="Волость" w:history="1">
        <w:r w:rsidRPr="00064007">
          <w:rPr>
            <w:rStyle w:val="ad"/>
            <w:color w:val="auto"/>
            <w:u w:val="none"/>
          </w:rPr>
          <w:t>волость</w:t>
        </w:r>
      </w:hyperlink>
      <w:r>
        <w:t xml:space="preserve"> или ведомство.</w:t>
      </w:r>
    </w:p>
    <w:p w:rsidR="00B52EFC" w:rsidRPr="00B52EFC" w:rsidRDefault="00B52EFC" w:rsidP="00FB23FF">
      <w:pPr>
        <w:pStyle w:val="ConsPlusNormal"/>
        <w:tabs>
          <w:tab w:val="left" w:pos="241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CC4D32" w:rsidRPr="00CC4D32" w:rsidRDefault="00D3668F" w:rsidP="00FB23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18" o:spid="_x0000_s1030" type="#_x0000_t202" style="position:absolute;left:0;text-align:left;margin-left:-79.5pt;margin-top:98.1pt;width:70.5pt;height:18.75pt;z-index:251677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" fillcolor="white [3201]" strokeweight=".5pt">
            <v:textbox>
              <w:txbxContent>
                <w:p w:rsidR="00AC3650" w:rsidRPr="00961522" w:rsidRDefault="00AC3650" w:rsidP="00BB76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15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Пётр I</w:t>
                  </w:r>
                </w:p>
              </w:txbxContent>
            </v:textbox>
          </v:shape>
        </w:pict>
      </w:r>
      <w:r w:rsidR="00247144">
        <w:rPr>
          <w:noProof/>
          <w:color w:val="1A0DA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15" name="Рисунок 15" descr="Картинки по запросу петр 1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петр 1">
                      <a:hlinkClick r:id="rId2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</w:t>
      </w:r>
      <w:proofErr w:type="gramStart"/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посулов</w:t>
      </w:r>
      <w:proofErr w:type="gramEnd"/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1714 г</w:t>
      </w:r>
      <w:r w:rsidR="00584C27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Петр I издал Указ 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C64F77">
        <w:rPr>
          <w:rFonts w:ascii="Times New Roman" w:hAnsi="Times New Roman" w:cs="Times New Roman"/>
          <w:i/>
          <w:sz w:val="28"/>
          <w:szCs w:val="28"/>
        </w:rPr>
        <w:t xml:space="preserve">О воспрещении взяток и </w:t>
      </w:r>
      <w:proofErr w:type="gramStart"/>
      <w:r w:rsidR="00CC4D32" w:rsidRPr="00C64F77">
        <w:rPr>
          <w:rFonts w:ascii="Times New Roman" w:hAnsi="Times New Roman" w:cs="Times New Roman"/>
          <w:i/>
          <w:sz w:val="28"/>
          <w:szCs w:val="28"/>
        </w:rPr>
        <w:t>посулов</w:t>
      </w:r>
      <w:proofErr w:type="gramEnd"/>
      <w:r w:rsidR="00584C27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и прочее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лихоимство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о фискалах и </w:t>
      </w:r>
      <w:proofErr w:type="gramStart"/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</w:t>
      </w:r>
      <w:proofErr w:type="gramEnd"/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="00CC4D32"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взыскание всех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бесгласных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Воинские артикул</w:t>
      </w:r>
      <w:r w:rsid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 w:rsidR="002E2BA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</w:t>
      </w:r>
      <w:r w:rsidR="00CC4D32" w:rsidRPr="00CC4D32">
        <w:rPr>
          <w:rFonts w:ascii="Times New Roman" w:hAnsi="Times New Roman" w:cs="Times New Roman"/>
          <w:sz w:val="28"/>
          <w:szCs w:val="28"/>
        </w:rPr>
        <w:lastRenderedPageBreak/>
        <w:t>управления и суда в Артикуле особо выделены подделка денег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 w:rsidR="00D14B21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 w:rsidR="002E2BA1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Очень ч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 w:rsidR="00D14B21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обращается к подданным: </w:t>
      </w:r>
      <w:r w:rsidR="00D14B21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всуе законы писать, когда их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 w:rsidR="00D14B21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EF4601" w:rsidRDefault="008475F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</w:t>
      </w:r>
      <w:r w:rsidR="00CC4D32" w:rsidRPr="0059482A">
        <w:rPr>
          <w:rFonts w:ascii="Times New Roman" w:hAnsi="Times New Roman" w:cs="Times New Roman"/>
          <w:sz w:val="28"/>
          <w:szCs w:val="28"/>
        </w:rPr>
        <w:t>ри Петре I впервые стали бороться с коррупцией системно. Т</w:t>
      </w:r>
      <w:r w:rsidR="00CC4D32"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:rsidR="00C64F7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1722 г</w:t>
      </w:r>
      <w:r w:rsidR="00D14B21">
        <w:rPr>
          <w:rFonts w:ascii="Times New Roman" w:hAnsi="Times New Roman" w:cs="Times New Roman"/>
          <w:sz w:val="28"/>
          <w:szCs w:val="28"/>
        </w:rPr>
        <w:t>од</w:t>
      </w:r>
      <w:r w:rsidR="00C64F77">
        <w:rPr>
          <w:rFonts w:ascii="Times New Roman" w:hAnsi="Times New Roman" w:cs="Times New Roman"/>
          <w:sz w:val="28"/>
          <w:szCs w:val="28"/>
        </w:rPr>
        <w:t>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Табели о рангах всех чинов, воинских, статских и придворных, которые в котором классе чины и которые в одном классе, те имеют </w:t>
      </w:r>
      <w:r w:rsidR="00B930F0"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Позднее политика Петра </w:t>
      </w:r>
      <w:r w:rsidR="00D87085" w:rsidRPr="00CC4D32">
        <w:rPr>
          <w:rFonts w:ascii="Times New Roman" w:hAnsi="Times New Roman" w:cs="Times New Roman"/>
          <w:sz w:val="28"/>
          <w:szCs w:val="28"/>
        </w:rPr>
        <w:t xml:space="preserve">I </w:t>
      </w:r>
      <w:r w:rsidRPr="00CC4D32">
        <w:rPr>
          <w:rFonts w:ascii="Times New Roman" w:hAnsi="Times New Roman" w:cs="Times New Roman"/>
          <w:sz w:val="28"/>
          <w:szCs w:val="28"/>
        </w:rPr>
        <w:t xml:space="preserve">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лихоимцев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>, наказанных по суду, публиковались для всеобщего сведения, прич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:rsidR="00CC4D32" w:rsidRPr="00CC4D32" w:rsidRDefault="00D3668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17" o:spid="_x0000_s1031" type="#_x0000_t202" style="position:absolute;left:0;text-align:left;margin-left:-84.75pt;margin-top:106.85pt;width:75.75pt;height:18.75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" fillcolor="white [3201]" strokeweight=".5pt">
            <v:textbox>
              <w:txbxContent>
                <w:p w:rsidR="00AC3650" w:rsidRPr="00961522" w:rsidRDefault="00AC3650" w:rsidP="00AC3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15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Николай </w:t>
                  </w:r>
                  <w:r w:rsidRPr="0096152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xbxContent>
            </v:textbox>
          </v:shape>
        </w:pict>
      </w:r>
      <w:r w:rsidR="008A219E">
        <w:rPr>
          <w:noProof/>
          <w:color w:val="1A0DA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16" name="Рисунок 16" descr="Картинки по запросу николай i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николай i">
                      <a:hlinkClick r:id="rId2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482A" w:rsidRPr="0059482A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 w:rsidR="00D14B21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360CAD">
        <w:rPr>
          <w:rFonts w:ascii="Times New Roman" w:hAnsi="Times New Roman" w:cs="Times New Roman"/>
          <w:i/>
          <w:sz w:val="28"/>
          <w:szCs w:val="28"/>
        </w:rPr>
        <w:t>О воспрещении начальствующим лицам принимать приношения от общества</w:t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и Уложение о наказаниях уголовных и исправительных 1845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лихоимстве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 В этой главе взяточничество квалифицировалось как преступное деяние и подразделялось на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Согласно Уложению, в случае принятия взятки без нарушения служебных обязанностей и законов по службе чиновник подвергался наказанию в виде штрафа в сумме двойной цены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 w:rsidR="006E2A14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 w:rsidR="006E2A14"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E2A14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 как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взяткополучателей, так и для взяткодателей. Однако уже в редакции 1866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</w:t>
      </w: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лиходателях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6E2A14"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неприведение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в исполнение именных или объявляемых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неприведение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необъявление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поступавших к чиновникам или рассылаемых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колебалась от строгого выговора до ссылки в каторжные работы в зависимости от тяжести соверш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:rsidR="00133163" w:rsidRDefault="00617678" w:rsidP="00FB23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  <w:color w:val="1A0DA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6" name="Рисунок 6" descr="Картинки по запросу ленин в.и. фото картинки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ленин в.и. фото картинки">
                      <a:hlinkClick r:id="rId3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Н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К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br/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0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 w:rsidR="002E2BA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Советская власть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протяжении многих лет официально не признавала явления коррупции в системе государственной службы. Термин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коррупция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официальных документах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отсутствовал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Власть использовала такие словосочетания, как «злоупотребление служебным положением», «должностные преступления» и т.п. </w:t>
      </w:r>
    </w:p>
    <w:p w:rsidR="00133163" w:rsidRDefault="00133163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Комиссаров </w:t>
      </w:r>
      <w:r w:rsidR="00C50C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РСФСР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подкупу служащих.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52350C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коррупцией в государственном аппарате.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Характеризуя Декрет СНК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РСФРС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2350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</w:t>
      </w:r>
      <w:r w:rsidR="0052350C">
        <w:rPr>
          <w:rFonts w:ascii="Times New Roman" w:eastAsiaTheme="minorHAnsi" w:hAnsi="Times New Roman" w:cs="Times New Roman"/>
          <w:sz w:val="28"/>
          <w:szCs w:val="28"/>
          <w:lang w:eastAsia="en-US"/>
        </w:rPr>
        <w:t>.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качестве обстоятельств, усиливающих меру наказания взяткополучателя, декрет устанавливал: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особые полномочия служащего;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нарушение служащим своих обязанностей;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вымогательство взятки и другие.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пр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FE474F" w:rsidRDefault="00FE47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64770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сентября 1922 года было подписано Постановление Совета труда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обороны, предусматривавшее широкий круг мер борьбы </w:t>
      </w:r>
      <w:proofErr w:type="gramStart"/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proofErr w:type="gramEnd"/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взяточничеством.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сентября 1922 года при Совете труда и обороны была образована Комиссия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борьбе со взяточничеством. 15 сентября 1922 г. было утверждено Положение </w:t>
      </w:r>
      <w:r w:rsidR="00664770"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Народный комиссариат рабоче-крестьянской инспекции в сво</w:t>
      </w:r>
      <w:r w:rsid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циркуляре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октября 1922 года распространил понятие взяточничества на такие случаи, как: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угих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тное учреждение.</w:t>
      </w:r>
    </w:p>
    <w:p w:rsidR="00D87085" w:rsidRPr="00D87085" w:rsidRDefault="00D87085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085">
        <w:rPr>
          <w:rFonts w:ascii="Times New Roman" w:hAnsi="Times New Roman" w:cs="Times New Roman"/>
          <w:b/>
          <w:bCs/>
          <w:i/>
          <w:sz w:val="24"/>
          <w:szCs w:val="24"/>
        </w:rPr>
        <w:t>Примечание.</w:t>
      </w:r>
      <w:r w:rsidR="002E2BA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proofErr w:type="gramStart"/>
      <w:r w:rsidRPr="00D87085">
        <w:rPr>
          <w:rFonts w:ascii="Times New Roman" w:hAnsi="Times New Roman" w:cs="Times New Roman"/>
          <w:bCs/>
          <w:sz w:val="24"/>
          <w:szCs w:val="24"/>
        </w:rPr>
        <w:t>Опта́ция</w:t>
      </w:r>
      <w:proofErr w:type="spellEnd"/>
      <w:proofErr w:type="gramEnd"/>
      <w:r w:rsidRPr="00D87085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32" w:tooltip="Латинский язык" w:history="1">
        <w:proofErr w:type="spellStart"/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лат.</w:t>
        </w:r>
      </w:hyperlink>
      <w:r w:rsidRPr="00D87085">
        <w:rPr>
          <w:rFonts w:ascii="Times New Roman" w:hAnsi="Times New Roman" w:cs="Times New Roman"/>
          <w:i/>
          <w:iCs/>
          <w:sz w:val="24"/>
          <w:szCs w:val="24"/>
        </w:rPr>
        <w:t>optatio</w:t>
      </w:r>
      <w:proofErr w:type="spellEnd"/>
      <w:r w:rsidRPr="00D87085">
        <w:rPr>
          <w:rFonts w:ascii="Times New Roman" w:hAnsi="Times New Roman" w:cs="Times New Roman"/>
          <w:sz w:val="24"/>
          <w:szCs w:val="24"/>
        </w:rPr>
        <w:t xml:space="preserve"> — желание, выбор) — в </w:t>
      </w:r>
      <w:hyperlink r:id="rId33" w:tooltip="Международ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международном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 w:rsidRPr="00D87085">
        <w:rPr>
          <w:rFonts w:ascii="Times New Roman" w:hAnsi="Times New Roman" w:cs="Times New Roman"/>
          <w:sz w:val="24"/>
          <w:szCs w:val="24"/>
        </w:rPr>
        <w:t xml:space="preserve">и </w:t>
      </w:r>
      <w:hyperlink r:id="rId34" w:tooltip="Конституцион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конституционном праве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выбор </w:t>
      </w:r>
      <w:hyperlink r:id="rId35" w:tooltip="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гражданства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лицами, имеющими </w:t>
      </w:r>
      <w:hyperlink r:id="rId36" w:tooltip="Множественное 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двойное гражданство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7" w:tooltip="Натурализация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приобретения гражданства</w:t>
        </w:r>
      </w:hyperlink>
    </w:p>
    <w:p w:rsidR="00664770" w:rsidRPr="00BE669D" w:rsidRDefault="00664770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10364A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171A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30-е годы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большое внимание уделялось укреплению дисциплины в государственном аппарате. Для этого было принято Постановление ВЦИК РСФСР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7 июля 1923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2E2B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Положение о дисциплинарных судах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Постановление ВЦИК и СНК РСФСР от 20 марта 1932 </w:t>
      </w:r>
      <w:proofErr w:type="spellStart"/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proofErr w:type="gramStart"/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</w:t>
      </w:r>
      <w:proofErr w:type="spellEnd"/>
      <w:proofErr w:type="gramEnd"/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дисциплинарной ответственности в порядке </w:t>
      </w:r>
      <w:proofErr w:type="spellStart"/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подчин</w:t>
      </w:r>
      <w:r w:rsid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ё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нности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.Как</w:t>
      </w:r>
      <w:proofErr w:type="spellEnd"/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следовало из положения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B91A0D" w:rsidRDefault="00B91A0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конце 50-х годов, а в начале 60-х появился Указ Президиума Верховного Совета СССР от 20 февраля 1962 года </w:t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 w:rsidR="00B930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позорных пережитков прошлого. Кроме того, указывалось на то, что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государства имеются все возможности для полного искоренения любых форм взяточничества. </w:t>
      </w:r>
    </w:p>
    <w:p w:rsidR="00256CBA" w:rsidRPr="00256CBA" w:rsidRDefault="00256CBA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0403" w:rsidRPr="002E6296" w:rsidRDefault="00B87F8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создана </w:t>
      </w:r>
      <w:r w:rsid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совершенствуется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 противодействия коррупции</w:t>
      </w:r>
      <w:r w:rsidR="002E62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</w:t>
      </w:r>
      <w:r w:rsidR="002E6296">
        <w:rPr>
          <w:rFonts w:ascii="Times New Roman" w:hAnsi="Times New Roman" w:cs="Times New Roman"/>
          <w:bCs/>
          <w:sz w:val="28"/>
          <w:szCs w:val="28"/>
        </w:rPr>
        <w:t xml:space="preserve"> участвуют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2E6296">
        <w:rPr>
          <w:rFonts w:ascii="Times New Roman" w:hAnsi="Times New Roman" w:cs="Times New Roman"/>
          <w:bCs/>
          <w:sz w:val="28"/>
          <w:szCs w:val="28"/>
        </w:rPr>
        <w:t>е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 субъектов Российской Федерации,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самоуправления,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ИНСТИТУТ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ГРАЖДАНСКОГО ОБЩЕСТВА, ОРГАНИЗАЦИ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ЛИЦ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2E6296" w:rsidRPr="002E6296">
        <w:rPr>
          <w:rFonts w:ascii="Times New Roman" w:hAnsi="Times New Roman" w:cs="Times New Roman"/>
          <w:sz w:val="28"/>
          <w:szCs w:val="28"/>
        </w:rPr>
        <w:t>.</w:t>
      </w:r>
    </w:p>
    <w:p w:rsidR="007E0403" w:rsidRDefault="008B648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7" name="Рисунок 7" descr="Картинки по запросу остановим коррупцию вместе фото">
              <a:hlinkClick xmlns:a="http://schemas.openxmlformats.org/drawingml/2006/main" r:id="rId3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становим коррупцию вместе фото">
                      <a:hlinkClick r:id="rId3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296" w:rsidRPr="002E6296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ГЛАВНАЯ ЗАДАЧА СТРУКТУР ГРАЖДАНСКОГО ОБЩЕСТВА В ПРОТИВОДЕЙСТВИИ КОРРУПЦИИ </w:t>
      </w:r>
      <w:proofErr w:type="spellStart"/>
      <w:r w:rsidR="002E6296" w:rsidRPr="002E6296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ЗАКЛЮЧАЕТСЯ</w:t>
      </w:r>
      <w:r w:rsidR="002E629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2E6296">
        <w:rPr>
          <w:rFonts w:ascii="Times New Roman" w:hAnsi="Times New Roman" w:cs="Times New Roman"/>
          <w:sz w:val="28"/>
          <w:szCs w:val="28"/>
        </w:rPr>
        <w:t xml:space="preserve"> осуществлении общественного участия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2E6296">
        <w:rPr>
          <w:rFonts w:ascii="Times New Roman" w:hAnsi="Times New Roman" w:cs="Times New Roman"/>
          <w:sz w:val="28"/>
          <w:szCs w:val="28"/>
        </w:rPr>
        <w:t xml:space="preserve">в процессе подготовки, обсуждения, принятия и контроля </w:t>
      </w:r>
      <w:proofErr w:type="gramStart"/>
      <w:r w:rsidR="002E6296">
        <w:rPr>
          <w:rFonts w:ascii="Times New Roman" w:hAnsi="Times New Roman" w:cs="Times New Roman"/>
          <w:sz w:val="28"/>
          <w:szCs w:val="28"/>
        </w:rPr>
        <w:t>исполнения решений органов власти всех уровней</w:t>
      </w:r>
      <w:proofErr w:type="gramEnd"/>
      <w:r w:rsidR="002E6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C19" w:rsidRDefault="00274C1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486" w:rsidRDefault="00274C19" w:rsidP="00274C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>
            <wp:extent cx="2143125" cy="628650"/>
            <wp:effectExtent l="19050" t="19050" r="28575" b="19050"/>
            <wp:docPr id="19" name="Рисунок 19" descr="Картинки по запросу ТВОЕ НЕТ ИМЕЕТ ЗНАЧЕНИЕ картинки">
              <a:hlinkClick xmlns:a="http://schemas.openxmlformats.org/drawingml/2006/main" r:id="rId4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ВОЕ НЕТ ИМЕЕТ ЗНАЧЕНИЕ картинки">
                      <a:hlinkClick r:id="rId4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B6486" w:rsidSect="001C3B89">
      <w:headerReference w:type="default" r:id="rId42"/>
      <w:pgSz w:w="11906" w:h="16838"/>
      <w:pgMar w:top="1134" w:right="567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68F" w:rsidRDefault="00D3668F" w:rsidP="00CC4D32">
      <w:pPr>
        <w:spacing w:after="0" w:line="240" w:lineRule="auto"/>
      </w:pPr>
      <w:r>
        <w:separator/>
      </w:r>
    </w:p>
  </w:endnote>
  <w:endnote w:type="continuationSeparator" w:id="0">
    <w:p w:rsidR="00D3668F" w:rsidRDefault="00D3668F" w:rsidP="00C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68F" w:rsidRDefault="00D3668F" w:rsidP="00CC4D32">
      <w:pPr>
        <w:spacing w:after="0" w:line="240" w:lineRule="auto"/>
      </w:pPr>
      <w:r>
        <w:separator/>
      </w:r>
    </w:p>
  </w:footnote>
  <w:footnote w:type="continuationSeparator" w:id="0">
    <w:p w:rsidR="00D3668F" w:rsidRDefault="00D3668F" w:rsidP="00C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051400"/>
    </w:sdtPr>
    <w:sdtEndPr>
      <w:rPr>
        <w:rFonts w:ascii="Times New Roman" w:hAnsi="Times New Roman" w:cs="Times New Roman"/>
        <w:sz w:val="28"/>
        <w:szCs w:val="28"/>
      </w:rPr>
    </w:sdtEndPr>
    <w:sdtContent>
      <w:p w:rsidR="001408EC" w:rsidRDefault="001408EC">
        <w:pPr>
          <w:pStyle w:val="a5"/>
          <w:jc w:val="center"/>
        </w:pPr>
      </w:p>
      <w:p w:rsidR="00BC7826" w:rsidRDefault="00BC782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1408EC" w:rsidRPr="00B036C8" w:rsidRDefault="00B81C0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36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8EC" w:rsidRPr="00B036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0721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871_"/>
      </v:shape>
    </w:pict>
  </w:numPicBullet>
  <w:abstractNum w:abstractNumId="0">
    <w:nsid w:val="0AE931CE"/>
    <w:multiLevelType w:val="hybridMultilevel"/>
    <w:tmpl w:val="BB2057A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EE701A"/>
    <w:multiLevelType w:val="hybridMultilevel"/>
    <w:tmpl w:val="676AC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3823E8"/>
    <w:multiLevelType w:val="hybridMultilevel"/>
    <w:tmpl w:val="59AC9D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440D00"/>
    <w:multiLevelType w:val="hybridMultilevel"/>
    <w:tmpl w:val="F9549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2A010F"/>
    <w:multiLevelType w:val="hybridMultilevel"/>
    <w:tmpl w:val="A1B6701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7168"/>
    <w:multiLevelType w:val="hybridMultilevel"/>
    <w:tmpl w:val="0A5E091E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B25CF0"/>
    <w:multiLevelType w:val="multilevel"/>
    <w:tmpl w:val="726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20851"/>
    <w:multiLevelType w:val="hybridMultilevel"/>
    <w:tmpl w:val="6706EB2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2353C6"/>
    <w:multiLevelType w:val="multilevel"/>
    <w:tmpl w:val="20501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327B82"/>
    <w:multiLevelType w:val="hybridMultilevel"/>
    <w:tmpl w:val="ED0C8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E10D01"/>
    <w:multiLevelType w:val="hybridMultilevel"/>
    <w:tmpl w:val="25CA1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8B21916"/>
    <w:multiLevelType w:val="hybridMultilevel"/>
    <w:tmpl w:val="3DD8D2D4"/>
    <w:lvl w:ilvl="0" w:tplc="6F3CCF5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AF43F97"/>
    <w:multiLevelType w:val="hybridMultilevel"/>
    <w:tmpl w:val="8598AEE4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900A0"/>
    <w:multiLevelType w:val="hybridMultilevel"/>
    <w:tmpl w:val="2E526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36EE3"/>
    <w:multiLevelType w:val="hybridMultilevel"/>
    <w:tmpl w:val="B80EA22C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64745"/>
    <w:multiLevelType w:val="hybridMultilevel"/>
    <w:tmpl w:val="D1F431E0"/>
    <w:lvl w:ilvl="0" w:tplc="6F3CCF50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F5B54"/>
    <w:multiLevelType w:val="hybridMultilevel"/>
    <w:tmpl w:val="C9A8DB90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0783340"/>
    <w:multiLevelType w:val="hybridMultilevel"/>
    <w:tmpl w:val="AE2E908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343A25"/>
    <w:multiLevelType w:val="hybridMultilevel"/>
    <w:tmpl w:val="CC46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21E32"/>
    <w:multiLevelType w:val="hybridMultilevel"/>
    <w:tmpl w:val="52E48494"/>
    <w:lvl w:ilvl="0" w:tplc="10969DF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725162B"/>
    <w:multiLevelType w:val="hybridMultilevel"/>
    <w:tmpl w:val="5D7E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  <w:num w:numId="20">
    <w:abstractNumId w:val="5"/>
  </w:num>
  <w:num w:numId="21">
    <w:abstractNumId w:val="17"/>
  </w:num>
  <w:num w:numId="22">
    <w:abstractNumId w:val="10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D32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4007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6A75"/>
    <w:rsid w:val="000879FE"/>
    <w:rsid w:val="00091E8C"/>
    <w:rsid w:val="00091ECB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1CBD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0F1D11"/>
    <w:rsid w:val="001015F9"/>
    <w:rsid w:val="0010364A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163"/>
    <w:rsid w:val="001334A5"/>
    <w:rsid w:val="001348C5"/>
    <w:rsid w:val="00137C45"/>
    <w:rsid w:val="001408EC"/>
    <w:rsid w:val="00141E84"/>
    <w:rsid w:val="00146483"/>
    <w:rsid w:val="0014695F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1AE3"/>
    <w:rsid w:val="00172E94"/>
    <w:rsid w:val="00174589"/>
    <w:rsid w:val="0017534E"/>
    <w:rsid w:val="00176A12"/>
    <w:rsid w:val="00177649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2E5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3B89"/>
    <w:rsid w:val="001C4929"/>
    <w:rsid w:val="001C550D"/>
    <w:rsid w:val="001C616E"/>
    <w:rsid w:val="001C745B"/>
    <w:rsid w:val="001C7B59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063F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065F"/>
    <w:rsid w:val="002412CB"/>
    <w:rsid w:val="00243370"/>
    <w:rsid w:val="00245EA8"/>
    <w:rsid w:val="00247144"/>
    <w:rsid w:val="00247890"/>
    <w:rsid w:val="00250721"/>
    <w:rsid w:val="002512C7"/>
    <w:rsid w:val="00253064"/>
    <w:rsid w:val="00254651"/>
    <w:rsid w:val="00254787"/>
    <w:rsid w:val="00254961"/>
    <w:rsid w:val="002553BA"/>
    <w:rsid w:val="00255BE0"/>
    <w:rsid w:val="00256CBA"/>
    <w:rsid w:val="00257112"/>
    <w:rsid w:val="002579C4"/>
    <w:rsid w:val="00261455"/>
    <w:rsid w:val="00261B30"/>
    <w:rsid w:val="00261D0C"/>
    <w:rsid w:val="002643C7"/>
    <w:rsid w:val="00264D9D"/>
    <w:rsid w:val="00270519"/>
    <w:rsid w:val="00274170"/>
    <w:rsid w:val="00274C19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1C00"/>
    <w:rsid w:val="002B3481"/>
    <w:rsid w:val="002B3D25"/>
    <w:rsid w:val="002B687F"/>
    <w:rsid w:val="002C0408"/>
    <w:rsid w:val="002C11B1"/>
    <w:rsid w:val="002C2EE4"/>
    <w:rsid w:val="002C31C5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E0B94"/>
    <w:rsid w:val="002E2BA1"/>
    <w:rsid w:val="002E4F0E"/>
    <w:rsid w:val="002E5470"/>
    <w:rsid w:val="002E6296"/>
    <w:rsid w:val="002E62EE"/>
    <w:rsid w:val="002F4623"/>
    <w:rsid w:val="002F623C"/>
    <w:rsid w:val="002F75C9"/>
    <w:rsid w:val="00300E7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6F1"/>
    <w:rsid w:val="00350DAD"/>
    <w:rsid w:val="0035439C"/>
    <w:rsid w:val="00355AE0"/>
    <w:rsid w:val="00357295"/>
    <w:rsid w:val="00360CAD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224"/>
    <w:rsid w:val="0039186A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2659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1CF4"/>
    <w:rsid w:val="00416CA1"/>
    <w:rsid w:val="004207FB"/>
    <w:rsid w:val="00421815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755"/>
    <w:rsid w:val="00471B95"/>
    <w:rsid w:val="0047200A"/>
    <w:rsid w:val="00474E26"/>
    <w:rsid w:val="00476146"/>
    <w:rsid w:val="00477AA7"/>
    <w:rsid w:val="0048003B"/>
    <w:rsid w:val="004807B3"/>
    <w:rsid w:val="0048247B"/>
    <w:rsid w:val="00485F92"/>
    <w:rsid w:val="00487803"/>
    <w:rsid w:val="00487EB4"/>
    <w:rsid w:val="004909B1"/>
    <w:rsid w:val="00492104"/>
    <w:rsid w:val="004922E2"/>
    <w:rsid w:val="004935F9"/>
    <w:rsid w:val="00493EBB"/>
    <w:rsid w:val="0049429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322D"/>
    <w:rsid w:val="004D4E3B"/>
    <w:rsid w:val="004E0EC5"/>
    <w:rsid w:val="004E1B6B"/>
    <w:rsid w:val="004F122E"/>
    <w:rsid w:val="004F1FF5"/>
    <w:rsid w:val="00502AA6"/>
    <w:rsid w:val="005039D0"/>
    <w:rsid w:val="00506BBA"/>
    <w:rsid w:val="00507235"/>
    <w:rsid w:val="0050754B"/>
    <w:rsid w:val="005100B8"/>
    <w:rsid w:val="005105DE"/>
    <w:rsid w:val="00512CA5"/>
    <w:rsid w:val="005132BE"/>
    <w:rsid w:val="00514042"/>
    <w:rsid w:val="00516541"/>
    <w:rsid w:val="00516D39"/>
    <w:rsid w:val="00516F5B"/>
    <w:rsid w:val="0051737A"/>
    <w:rsid w:val="00517E3E"/>
    <w:rsid w:val="0052350C"/>
    <w:rsid w:val="00524298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6EEE"/>
    <w:rsid w:val="005372AE"/>
    <w:rsid w:val="005373D5"/>
    <w:rsid w:val="00543E86"/>
    <w:rsid w:val="00544835"/>
    <w:rsid w:val="00545CCD"/>
    <w:rsid w:val="00546209"/>
    <w:rsid w:val="00552E99"/>
    <w:rsid w:val="005556D0"/>
    <w:rsid w:val="00555B73"/>
    <w:rsid w:val="00555F8B"/>
    <w:rsid w:val="00557021"/>
    <w:rsid w:val="005576EF"/>
    <w:rsid w:val="005633EA"/>
    <w:rsid w:val="00564BF8"/>
    <w:rsid w:val="00565D0D"/>
    <w:rsid w:val="00570A1B"/>
    <w:rsid w:val="00573DF0"/>
    <w:rsid w:val="00574A7D"/>
    <w:rsid w:val="005752A5"/>
    <w:rsid w:val="005777A7"/>
    <w:rsid w:val="00581F9E"/>
    <w:rsid w:val="00582144"/>
    <w:rsid w:val="00584C27"/>
    <w:rsid w:val="00586776"/>
    <w:rsid w:val="00591C13"/>
    <w:rsid w:val="0059482A"/>
    <w:rsid w:val="00595632"/>
    <w:rsid w:val="00595D5C"/>
    <w:rsid w:val="0059791A"/>
    <w:rsid w:val="005A0DEC"/>
    <w:rsid w:val="005A1417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C7EDE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17678"/>
    <w:rsid w:val="00620FF6"/>
    <w:rsid w:val="00621991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2DC"/>
    <w:rsid w:val="00636A63"/>
    <w:rsid w:val="00645DC6"/>
    <w:rsid w:val="006505F3"/>
    <w:rsid w:val="006509F5"/>
    <w:rsid w:val="006546AC"/>
    <w:rsid w:val="0065626F"/>
    <w:rsid w:val="0065644A"/>
    <w:rsid w:val="006570DD"/>
    <w:rsid w:val="00661350"/>
    <w:rsid w:val="00663758"/>
    <w:rsid w:val="00663CE1"/>
    <w:rsid w:val="00663DBF"/>
    <w:rsid w:val="00664770"/>
    <w:rsid w:val="006719D6"/>
    <w:rsid w:val="006727C5"/>
    <w:rsid w:val="00672CBD"/>
    <w:rsid w:val="00672D13"/>
    <w:rsid w:val="0067400B"/>
    <w:rsid w:val="00674CD3"/>
    <w:rsid w:val="006800BD"/>
    <w:rsid w:val="00692189"/>
    <w:rsid w:val="00695D1D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2A14"/>
    <w:rsid w:val="006E3077"/>
    <w:rsid w:val="006E42F0"/>
    <w:rsid w:val="006E64A0"/>
    <w:rsid w:val="006E6593"/>
    <w:rsid w:val="006F3503"/>
    <w:rsid w:val="006F6981"/>
    <w:rsid w:val="006F6C9E"/>
    <w:rsid w:val="00701AC5"/>
    <w:rsid w:val="007039AF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74D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D2D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B41"/>
    <w:rsid w:val="00797C36"/>
    <w:rsid w:val="007A0DBC"/>
    <w:rsid w:val="007A3216"/>
    <w:rsid w:val="007A4494"/>
    <w:rsid w:val="007A46B8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6F35"/>
    <w:rsid w:val="007C79D3"/>
    <w:rsid w:val="007D28F4"/>
    <w:rsid w:val="007D2F9B"/>
    <w:rsid w:val="007D52E7"/>
    <w:rsid w:val="007E0403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2C4"/>
    <w:rsid w:val="00813BD1"/>
    <w:rsid w:val="00814C52"/>
    <w:rsid w:val="00821890"/>
    <w:rsid w:val="00822657"/>
    <w:rsid w:val="00825153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5FE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19E"/>
    <w:rsid w:val="008A37B8"/>
    <w:rsid w:val="008B02F8"/>
    <w:rsid w:val="008B0C9F"/>
    <w:rsid w:val="008B14A3"/>
    <w:rsid w:val="008B1B70"/>
    <w:rsid w:val="008B3919"/>
    <w:rsid w:val="008B534E"/>
    <w:rsid w:val="008B6486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E6195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388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52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543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3C74"/>
    <w:rsid w:val="00A041CC"/>
    <w:rsid w:val="00A04848"/>
    <w:rsid w:val="00A05CDE"/>
    <w:rsid w:val="00A10041"/>
    <w:rsid w:val="00A1583D"/>
    <w:rsid w:val="00A15AAE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36CD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05C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650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270D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6C8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17C7"/>
    <w:rsid w:val="00B33950"/>
    <w:rsid w:val="00B33966"/>
    <w:rsid w:val="00B35EB4"/>
    <w:rsid w:val="00B41007"/>
    <w:rsid w:val="00B42A62"/>
    <w:rsid w:val="00B455D5"/>
    <w:rsid w:val="00B50C4E"/>
    <w:rsid w:val="00B52EFC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1C05"/>
    <w:rsid w:val="00B832EF"/>
    <w:rsid w:val="00B83829"/>
    <w:rsid w:val="00B866CC"/>
    <w:rsid w:val="00B87F8D"/>
    <w:rsid w:val="00B9087F"/>
    <w:rsid w:val="00B91A0D"/>
    <w:rsid w:val="00B92FDF"/>
    <w:rsid w:val="00B930F0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A6EAD"/>
    <w:rsid w:val="00BB1084"/>
    <w:rsid w:val="00BB1CC0"/>
    <w:rsid w:val="00BB3CD4"/>
    <w:rsid w:val="00BB762D"/>
    <w:rsid w:val="00BC0718"/>
    <w:rsid w:val="00BC08E5"/>
    <w:rsid w:val="00BC0BDA"/>
    <w:rsid w:val="00BC1797"/>
    <w:rsid w:val="00BC297D"/>
    <w:rsid w:val="00BC3AAE"/>
    <w:rsid w:val="00BC5318"/>
    <w:rsid w:val="00BC7826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669D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0CA7"/>
    <w:rsid w:val="00C51404"/>
    <w:rsid w:val="00C55BCC"/>
    <w:rsid w:val="00C56789"/>
    <w:rsid w:val="00C60637"/>
    <w:rsid w:val="00C64F7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4D32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14B21"/>
    <w:rsid w:val="00D20970"/>
    <w:rsid w:val="00D20BE1"/>
    <w:rsid w:val="00D21DC9"/>
    <w:rsid w:val="00D2204F"/>
    <w:rsid w:val="00D22BBB"/>
    <w:rsid w:val="00D23D5B"/>
    <w:rsid w:val="00D24198"/>
    <w:rsid w:val="00D256C8"/>
    <w:rsid w:val="00D32451"/>
    <w:rsid w:val="00D3668F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87085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1EC7"/>
    <w:rsid w:val="00DB4101"/>
    <w:rsid w:val="00DB428A"/>
    <w:rsid w:val="00DB4378"/>
    <w:rsid w:val="00DB43FA"/>
    <w:rsid w:val="00DB6107"/>
    <w:rsid w:val="00DB6E03"/>
    <w:rsid w:val="00DB7679"/>
    <w:rsid w:val="00DC06DE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45C2"/>
    <w:rsid w:val="00E56441"/>
    <w:rsid w:val="00E573FB"/>
    <w:rsid w:val="00E57B78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100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25F"/>
    <w:rsid w:val="00EB5963"/>
    <w:rsid w:val="00EB5F6E"/>
    <w:rsid w:val="00EB7B0B"/>
    <w:rsid w:val="00EC2041"/>
    <w:rsid w:val="00EC27E4"/>
    <w:rsid w:val="00EC2E3A"/>
    <w:rsid w:val="00EC46F8"/>
    <w:rsid w:val="00ED0EAD"/>
    <w:rsid w:val="00ED1148"/>
    <w:rsid w:val="00ED207F"/>
    <w:rsid w:val="00ED320E"/>
    <w:rsid w:val="00ED3839"/>
    <w:rsid w:val="00ED548D"/>
    <w:rsid w:val="00ED7DD3"/>
    <w:rsid w:val="00ED7F8C"/>
    <w:rsid w:val="00EE1CED"/>
    <w:rsid w:val="00EE3843"/>
    <w:rsid w:val="00EE3D23"/>
    <w:rsid w:val="00EE4908"/>
    <w:rsid w:val="00EE64FF"/>
    <w:rsid w:val="00EF00A2"/>
    <w:rsid w:val="00EF0891"/>
    <w:rsid w:val="00EF1571"/>
    <w:rsid w:val="00EF1E2B"/>
    <w:rsid w:val="00EF2F09"/>
    <w:rsid w:val="00EF39C7"/>
    <w:rsid w:val="00EF39CB"/>
    <w:rsid w:val="00EF4601"/>
    <w:rsid w:val="00EF48E2"/>
    <w:rsid w:val="00EF58CE"/>
    <w:rsid w:val="00F00292"/>
    <w:rsid w:val="00F002DA"/>
    <w:rsid w:val="00F01433"/>
    <w:rsid w:val="00F032B5"/>
    <w:rsid w:val="00F03771"/>
    <w:rsid w:val="00F047EA"/>
    <w:rsid w:val="00F07D34"/>
    <w:rsid w:val="00F11F97"/>
    <w:rsid w:val="00F14FB9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EC7"/>
    <w:rsid w:val="00F71519"/>
    <w:rsid w:val="00F717EF"/>
    <w:rsid w:val="00F71D74"/>
    <w:rsid w:val="00F726EB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96163"/>
    <w:rsid w:val="00FA0491"/>
    <w:rsid w:val="00FA2340"/>
    <w:rsid w:val="00FA4E10"/>
    <w:rsid w:val="00FA50DE"/>
    <w:rsid w:val="00FB0627"/>
    <w:rsid w:val="00FB0C61"/>
    <w:rsid w:val="00FB21D3"/>
    <w:rsid w:val="00FB23FF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474F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allout" idref="#Скругленная прямоугольная выноска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g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w" TargetMode="External"/><Relationship Id="rId39" Type="http://schemas.openxmlformats.org/officeDocument/2006/relationships/image" Target="media/image12.jpeg"/><Relationship Id="rId21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A" TargetMode="External"/><Relationship Id="rId34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media/image10.jpeg"/><Relationship Id="rId41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w" TargetMode="External"/><Relationship Id="rId24" Type="http://schemas.openxmlformats.org/officeDocument/2006/relationships/hyperlink" Target="https://ru.wikipedia.org/wiki/%D0%9C%D0%BE%D1%81%D0%BA%D0%BE%D0%B2%D1%81%D0%BA%D0%B0%D1%8F_%D0%A0%D1%83%D1%81%D1%8C" TargetMode="External"/><Relationship Id="rId32" Type="http://schemas.openxmlformats.org/officeDocument/2006/relationships/hyperlink" Target="https://ru.wikipedia.org/wiki/%D0%9B%D0%B0%D1%82%D0%B8%D0%BD%D1%81%D0%BA%D0%B8%D0%B9_%D1%8F%D0%B7%D1%8B%D0%BA" TargetMode="External"/><Relationship Id="rId37" Type="http://schemas.openxmlformats.org/officeDocument/2006/relationships/hyperlink" Target="https://ru.wikipedia.org/wiki/%D0%9D%D0%B0%D1%82%D1%83%D1%80%D0%B0%D0%BB%D0%B8%D0%B7%D0%B0%D1%86%D0%B8%D1%8F" TargetMode="External"/><Relationship Id="rId40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Q" TargetMode="External"/><Relationship Id="rId23" Type="http://schemas.openxmlformats.org/officeDocument/2006/relationships/hyperlink" Target="https://ru.wikipedia.org/wiki/%D0%A6%D0%B5%D0%BB%D0%BE%D0%B2%D0%B0%D0%BB%D1%8C%D0%BD%D0%B8%D0%BA" TargetMode="External"/><Relationship Id="rId28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g" TargetMode="External"/><Relationship Id="rId36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Q" TargetMode="External"/><Relationship Id="rId31" Type="http://schemas.openxmlformats.org/officeDocument/2006/relationships/image" Target="media/image11.jpe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image" Target="media/image9.jpeg"/><Relationship Id="rId30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g" TargetMode="External"/><Relationship Id="rId35" Type="http://schemas.openxmlformats.org/officeDocument/2006/relationships/hyperlink" Target="https://ru.wikipedia.org/wiki/%D0%93%D1%80%D0%B0%D0%B6%D0%B4%D0%B0%D0%BD%D1%81%D1%82%D0%B2%D0%BE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A" TargetMode="External"/><Relationship Id="rId25" Type="http://schemas.openxmlformats.org/officeDocument/2006/relationships/hyperlink" Target="https://ru.wikipedia.org/wiki/%D0%92%D0%BE%D0%BB%D0%BE%D1%81%D1%82%D1%8C" TargetMode="External"/><Relationship Id="rId33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8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Q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C858-CAA9-4E2B-A4F4-44C3A3A6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Михаил Алексеевич Кравцов</cp:lastModifiedBy>
  <cp:revision>6</cp:revision>
  <cp:lastPrinted>2022-07-14T12:04:00Z</cp:lastPrinted>
  <dcterms:created xsi:type="dcterms:W3CDTF">2018-05-01T08:22:00Z</dcterms:created>
  <dcterms:modified xsi:type="dcterms:W3CDTF">2022-07-14T12:05:00Z</dcterms:modified>
</cp:coreProperties>
</file>